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62" w:rsidRDefault="001C6A13" w:rsidP="001C6A13">
      <w:pPr>
        <w:ind w:firstLine="0"/>
        <w:contextualSpacing/>
        <w:jc w:val="left"/>
        <w:rPr>
          <w:rStyle w:val="a4"/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6A13" w:rsidRDefault="001C6A13" w:rsidP="001C6A13">
      <w:pPr>
        <w:ind w:left="5387"/>
        <w:contextualSpacing/>
        <w:jc w:val="center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BE1C42" w:rsidRPr="007F1588" w:rsidRDefault="00BE1C42" w:rsidP="00BE1C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МАЯКСКОГО  СЕЛЬСКОГО  ПОСЕЛЕНИЯ </w:t>
      </w:r>
      <w:r w:rsidRPr="007F1588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1C6A13" w:rsidRDefault="00BE1C42" w:rsidP="001C6A1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F158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BE1C42" w:rsidRPr="001C6A13" w:rsidRDefault="001C6A13" w:rsidP="001C6A13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="00BE1C42">
        <w:rPr>
          <w:rFonts w:ascii="Times New Roman" w:hAnsi="Times New Roman"/>
          <w:b/>
          <w:sz w:val="32"/>
          <w:szCs w:val="32"/>
        </w:rPr>
        <w:t xml:space="preserve">   </w:t>
      </w:r>
      <w:r w:rsidR="00BE1C42" w:rsidRPr="00474F9B">
        <w:rPr>
          <w:rFonts w:ascii="Times New Roman" w:hAnsi="Times New Roman"/>
          <w:b/>
          <w:sz w:val="32"/>
          <w:szCs w:val="32"/>
        </w:rPr>
        <w:t>ПОСТАНОВЛЕНИЕ</w:t>
      </w:r>
      <w:r w:rsidR="00BE1C42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tbl>
      <w:tblPr>
        <w:tblW w:w="0" w:type="auto"/>
        <w:tblLook w:val="04A0"/>
      </w:tblPr>
      <w:tblGrid>
        <w:gridCol w:w="5353"/>
      </w:tblGrid>
      <w:tr w:rsidR="00BE1C42" w:rsidRPr="00FD4468" w:rsidTr="00307921">
        <w:tc>
          <w:tcPr>
            <w:tcW w:w="5353" w:type="dxa"/>
          </w:tcPr>
          <w:p w:rsidR="00BE1C42" w:rsidRPr="00FD4468" w:rsidRDefault="0080568A" w:rsidP="003079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568A">
              <w:rPr>
                <w:noProof/>
              </w:rPr>
              <w:pict>
                <v:line id="_x0000_s1032" style="position:absolute;left:0;text-align:left;z-index:251660288" from="-1.65pt,3.7pt" to="490.35pt,3.7pt"/>
              </w:pict>
            </w:r>
          </w:p>
          <w:p w:rsidR="00BE1C42" w:rsidRPr="00FD4468" w:rsidRDefault="00BE1C42" w:rsidP="001C6A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4468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27114B">
              <w:rPr>
                <w:rFonts w:ascii="Times New Roman" w:hAnsi="Times New Roman"/>
                <w:sz w:val="28"/>
                <w:szCs w:val="28"/>
              </w:rPr>
              <w:t>09</w:t>
            </w:r>
            <w:r w:rsidR="001C6A13">
              <w:rPr>
                <w:rFonts w:ascii="Times New Roman" w:hAnsi="Times New Roman"/>
                <w:sz w:val="28"/>
                <w:szCs w:val="28"/>
              </w:rPr>
              <w:t>.12.2022 года № 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BE1C42" w:rsidRPr="00FD4468" w:rsidRDefault="00BE1C42" w:rsidP="00307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1C42" w:rsidRPr="00FD4468" w:rsidRDefault="00BE1C42" w:rsidP="002711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4468">
              <w:rPr>
                <w:rFonts w:ascii="Times New Roman" w:hAnsi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r w:rsidRPr="00FD4468">
              <w:rPr>
                <w:rFonts w:ascii="Times New Roman" w:hAnsi="Times New Roman"/>
                <w:sz w:val="28"/>
                <w:szCs w:val="28"/>
              </w:rPr>
              <w:t>Октябрьско</w:t>
            </w:r>
            <w:r w:rsidR="00504C4F">
              <w:rPr>
                <w:rFonts w:ascii="Times New Roman" w:hAnsi="Times New Roman"/>
                <w:sz w:val="28"/>
                <w:szCs w:val="28"/>
              </w:rPr>
              <w:t>го муниципального района на 2023</w:t>
            </w:r>
            <w:r w:rsidRPr="00FD4468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</w:tbl>
    <w:p w:rsidR="00BE1C42" w:rsidRPr="00FD4468" w:rsidRDefault="00BE1C42" w:rsidP="00BE1C42"/>
    <w:p w:rsidR="00BE1C42" w:rsidRPr="007A51FA" w:rsidRDefault="00BE1C42" w:rsidP="00BE1C4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A51FA">
        <w:rPr>
          <w:rFonts w:ascii="Times New Roman" w:hAnsi="Times New Roman"/>
          <w:sz w:val="28"/>
          <w:szCs w:val="28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"Об общих принципах</w:t>
      </w:r>
      <w:proofErr w:type="gramEnd"/>
      <w:r w:rsidRPr="007A51FA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Федерации", Уставом  </w:t>
      </w:r>
      <w:proofErr w:type="spellStart"/>
      <w:r w:rsidRPr="007A51FA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7A51FA"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района, Решением Совета депутатов </w:t>
      </w:r>
      <w:proofErr w:type="spellStart"/>
      <w:r w:rsidRPr="007A51FA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7A51FA">
        <w:rPr>
          <w:rFonts w:ascii="Times New Roman" w:hAnsi="Times New Roman"/>
          <w:sz w:val="28"/>
          <w:szCs w:val="28"/>
        </w:rPr>
        <w:t xml:space="preserve">  сельского поселения  Октябрьского муниципального района  № 33 от 03.09.2021 г. «Об утверждении Положения о муниципальном контроле в сфере благоустройства на территории </w:t>
      </w:r>
      <w:proofErr w:type="spellStart"/>
      <w:r w:rsidRPr="007A51FA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7A51FA"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района»  администрация   </w:t>
      </w:r>
      <w:proofErr w:type="spellStart"/>
      <w:r w:rsidRPr="007A51FA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7A51FA"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BE1C42" w:rsidRDefault="00BE1C42" w:rsidP="00BE1C42">
      <w:pPr>
        <w:ind w:left="720"/>
        <w:rPr>
          <w:rFonts w:ascii="Times New Roman" w:hAnsi="Times New Roman"/>
          <w:sz w:val="28"/>
          <w:szCs w:val="28"/>
        </w:rPr>
      </w:pPr>
    </w:p>
    <w:p w:rsidR="00BE1C42" w:rsidRPr="007A51FA" w:rsidRDefault="00BE1C42" w:rsidP="00BE1C42">
      <w:pPr>
        <w:ind w:left="720"/>
        <w:rPr>
          <w:rFonts w:ascii="Times New Roman" w:hAnsi="Times New Roman"/>
          <w:sz w:val="28"/>
          <w:szCs w:val="28"/>
        </w:rPr>
      </w:pPr>
      <w:r w:rsidRPr="007A51FA">
        <w:rPr>
          <w:rFonts w:ascii="Times New Roman" w:hAnsi="Times New Roman"/>
          <w:sz w:val="28"/>
          <w:szCs w:val="28"/>
        </w:rPr>
        <w:t>ПОСТАНОВЛЯЕТ:</w:t>
      </w:r>
    </w:p>
    <w:p w:rsidR="00BE1C42" w:rsidRDefault="00BE1C42" w:rsidP="00BE1C42">
      <w:pPr>
        <w:tabs>
          <w:tab w:val="left" w:pos="560"/>
          <w:tab w:val="left" w:pos="2280"/>
          <w:tab w:val="left" w:pos="3880"/>
        </w:tabs>
        <w:ind w:firstLine="709"/>
        <w:rPr>
          <w:rFonts w:ascii="Times New Roman" w:hAnsi="Times New Roman"/>
          <w:sz w:val="28"/>
          <w:szCs w:val="28"/>
        </w:rPr>
      </w:pPr>
      <w:bookmarkStart w:id="0" w:name="sub_1020"/>
    </w:p>
    <w:p w:rsidR="00BE1C42" w:rsidRDefault="00BE1C42" w:rsidP="00BE1C42">
      <w:pPr>
        <w:tabs>
          <w:tab w:val="left" w:pos="560"/>
          <w:tab w:val="left" w:pos="2280"/>
          <w:tab w:val="left" w:pos="3880"/>
        </w:tabs>
        <w:ind w:firstLine="709"/>
        <w:rPr>
          <w:rFonts w:ascii="Times New Roman" w:hAnsi="Times New Roman"/>
          <w:sz w:val="28"/>
          <w:szCs w:val="28"/>
        </w:rPr>
      </w:pPr>
      <w:r w:rsidRPr="007A51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7A51FA">
        <w:rPr>
          <w:rFonts w:ascii="Times New Roman" w:eastAsia="Arial" w:hAnsi="Times New Roman"/>
          <w:sz w:val="28"/>
          <w:szCs w:val="28"/>
        </w:rPr>
        <w:t xml:space="preserve"> Утвердить </w:t>
      </w:r>
      <w:r w:rsidRPr="007A51FA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в </w:t>
      </w:r>
      <w:r w:rsidRPr="007A51FA">
        <w:rPr>
          <w:rFonts w:ascii="Times New Roman" w:eastAsia="Arial" w:hAnsi="Times New Roman"/>
          <w:sz w:val="28"/>
          <w:szCs w:val="28"/>
        </w:rPr>
        <w:t>рамках осуществления муниципального контроля</w:t>
      </w:r>
      <w:r w:rsidRPr="007A51FA">
        <w:rPr>
          <w:rFonts w:ascii="Times New Roman" w:hAnsi="Times New Roman"/>
          <w:sz w:val="28"/>
          <w:szCs w:val="28"/>
        </w:rPr>
        <w:t xml:space="preserve"> в сфере благоустройства на территории</w:t>
      </w:r>
      <w:r w:rsidRPr="007A51FA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</w:rPr>
        <w:t>Маякского</w:t>
      </w:r>
      <w:proofErr w:type="spellEnd"/>
      <w:r w:rsidRPr="007A51FA">
        <w:rPr>
          <w:rFonts w:ascii="Times New Roman" w:eastAsia="Arial" w:hAnsi="Times New Roman"/>
          <w:sz w:val="28"/>
          <w:szCs w:val="28"/>
        </w:rPr>
        <w:t xml:space="preserve"> сельского поселения </w:t>
      </w:r>
      <w:r w:rsidRPr="007A51FA">
        <w:rPr>
          <w:rFonts w:ascii="Times New Roman" w:hAnsi="Times New Roman"/>
          <w:sz w:val="28"/>
          <w:szCs w:val="28"/>
        </w:rPr>
        <w:t>Октябрьского муниципального района</w:t>
      </w:r>
      <w:r>
        <w:rPr>
          <w:rFonts w:ascii="Times New Roman" w:eastAsia="Arial" w:hAnsi="Times New Roman"/>
          <w:sz w:val="28"/>
          <w:szCs w:val="28"/>
        </w:rPr>
        <w:t xml:space="preserve"> на 2023</w:t>
      </w:r>
      <w:r w:rsidRPr="007A51FA">
        <w:rPr>
          <w:rFonts w:ascii="Times New Roman" w:eastAsia="Arial" w:hAnsi="Times New Roman"/>
          <w:sz w:val="28"/>
          <w:szCs w:val="28"/>
        </w:rPr>
        <w:t xml:space="preserve"> год </w:t>
      </w:r>
      <w:r w:rsidRPr="007A51FA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27114B" w:rsidRDefault="0027114B" w:rsidP="00BE1C42">
      <w:pPr>
        <w:tabs>
          <w:tab w:val="left" w:pos="560"/>
          <w:tab w:val="left" w:pos="2280"/>
          <w:tab w:val="left" w:pos="3880"/>
        </w:tabs>
        <w:ind w:firstLine="709"/>
        <w:rPr>
          <w:rFonts w:ascii="Times New Roman" w:hAnsi="Times New Roman"/>
          <w:sz w:val="28"/>
          <w:szCs w:val="28"/>
        </w:rPr>
      </w:pPr>
    </w:p>
    <w:p w:rsidR="0027114B" w:rsidRPr="007A51FA" w:rsidRDefault="0027114B" w:rsidP="00BE1C42">
      <w:pPr>
        <w:tabs>
          <w:tab w:val="left" w:pos="560"/>
          <w:tab w:val="left" w:pos="2280"/>
          <w:tab w:val="left" w:pos="3880"/>
        </w:tabs>
        <w:ind w:firstLine="709"/>
        <w:rPr>
          <w:rFonts w:ascii="Times New Roman" w:hAnsi="Times New Roman"/>
          <w:sz w:val="28"/>
          <w:szCs w:val="28"/>
        </w:rPr>
      </w:pPr>
    </w:p>
    <w:p w:rsidR="00BE1C42" w:rsidRPr="00E4419C" w:rsidRDefault="0027114B" w:rsidP="00BE1C42">
      <w:pPr>
        <w:tabs>
          <w:tab w:val="left" w:pos="560"/>
          <w:tab w:val="left" w:pos="2280"/>
          <w:tab w:val="left" w:pos="3880"/>
        </w:tabs>
        <w:ind w:firstLine="709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lastRenderedPageBreak/>
        <w:t>2</w:t>
      </w:r>
      <w:r w:rsidR="00BE1C42" w:rsidRPr="00E4419C">
        <w:rPr>
          <w:rFonts w:ascii="Times New Roman" w:hAnsi="Times New Roman"/>
          <w:color w:val="212121"/>
          <w:sz w:val="28"/>
          <w:szCs w:val="28"/>
        </w:rPr>
        <w:t xml:space="preserve">. </w:t>
      </w:r>
      <w:proofErr w:type="gramStart"/>
      <w:r w:rsidR="00BE1C42" w:rsidRPr="00E4419C">
        <w:rPr>
          <w:rFonts w:ascii="Times New Roman" w:hAnsi="Times New Roman"/>
          <w:color w:val="212121"/>
          <w:sz w:val="28"/>
          <w:szCs w:val="28"/>
        </w:rPr>
        <w:t>Разместить</w:t>
      </w:r>
      <w:proofErr w:type="gramEnd"/>
      <w:r w:rsidR="00BE1C42" w:rsidRPr="00E4419C">
        <w:rPr>
          <w:rFonts w:ascii="Times New Roman" w:hAnsi="Times New Roman"/>
          <w:color w:val="212121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="00BE1C42" w:rsidRPr="00E4419C">
        <w:rPr>
          <w:rFonts w:ascii="Times New Roman" w:hAnsi="Times New Roman"/>
          <w:color w:val="212121"/>
          <w:sz w:val="28"/>
          <w:szCs w:val="28"/>
        </w:rPr>
        <w:t>Маякского</w:t>
      </w:r>
      <w:proofErr w:type="spellEnd"/>
      <w:r w:rsidR="00BE1C42" w:rsidRPr="00E4419C">
        <w:rPr>
          <w:rFonts w:ascii="Times New Roman" w:hAnsi="Times New Roman"/>
          <w:color w:val="212121"/>
          <w:sz w:val="28"/>
          <w:szCs w:val="28"/>
        </w:rPr>
        <w:t xml:space="preserve"> сельского поселения Октябрьского муниципального района в сети «Интернет».</w:t>
      </w:r>
    </w:p>
    <w:p w:rsidR="00BE1C42" w:rsidRPr="007A51FA" w:rsidRDefault="0027114B" w:rsidP="00BE1C4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1C42" w:rsidRPr="007A51FA">
        <w:rPr>
          <w:rFonts w:ascii="Times New Roman" w:hAnsi="Times New Roman"/>
          <w:sz w:val="28"/>
          <w:szCs w:val="28"/>
        </w:rPr>
        <w:t>. Контроль исполнения  настоящего постановления оставляю за собой.</w:t>
      </w:r>
    </w:p>
    <w:p w:rsidR="00BE1C42" w:rsidRDefault="0027114B" w:rsidP="00BE1C4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1C42" w:rsidRPr="007A51FA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 w:rsidR="00BE1C42" w:rsidRPr="007A51F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BE1C42">
        <w:rPr>
          <w:rFonts w:ascii="Times New Roman" w:hAnsi="Times New Roman"/>
          <w:sz w:val="28"/>
          <w:szCs w:val="28"/>
        </w:rPr>
        <w:t>с 01.01.2023</w:t>
      </w:r>
      <w:r w:rsidR="00BE1C42" w:rsidRPr="007A51FA">
        <w:rPr>
          <w:rFonts w:ascii="Times New Roman" w:hAnsi="Times New Roman"/>
          <w:sz w:val="28"/>
          <w:szCs w:val="28"/>
        </w:rPr>
        <w:t xml:space="preserve"> года.</w:t>
      </w:r>
      <w:bookmarkEnd w:id="0"/>
    </w:p>
    <w:p w:rsidR="0027114B" w:rsidRDefault="0027114B" w:rsidP="00BE1C42">
      <w:pPr>
        <w:ind w:firstLine="709"/>
        <w:rPr>
          <w:rFonts w:ascii="Times New Roman" w:hAnsi="Times New Roman"/>
          <w:sz w:val="28"/>
          <w:szCs w:val="28"/>
        </w:rPr>
      </w:pPr>
    </w:p>
    <w:p w:rsidR="0027114B" w:rsidRPr="007A51FA" w:rsidRDefault="0027114B" w:rsidP="00BE1C42">
      <w:pPr>
        <w:ind w:firstLine="709"/>
        <w:rPr>
          <w:rFonts w:ascii="Times New Roman" w:hAnsi="Times New Roman"/>
          <w:sz w:val="28"/>
          <w:szCs w:val="28"/>
        </w:rPr>
      </w:pPr>
    </w:p>
    <w:p w:rsidR="00BE1C42" w:rsidRDefault="00BE1C42" w:rsidP="00BE1C42">
      <w:pPr>
        <w:rPr>
          <w:rFonts w:ascii="Times New Roman" w:hAnsi="Times New Roman"/>
          <w:sz w:val="28"/>
          <w:szCs w:val="28"/>
        </w:rPr>
      </w:pPr>
    </w:p>
    <w:p w:rsidR="00BE1C42" w:rsidRPr="007A51FA" w:rsidRDefault="00BE1C42" w:rsidP="00BE1C42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BE1C42" w:rsidRPr="007A51FA" w:rsidTr="0030792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E1C42" w:rsidRPr="007A51FA" w:rsidRDefault="00BE1C42" w:rsidP="0030792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A51F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1C42" w:rsidRPr="007A51FA" w:rsidRDefault="00BE1C42" w:rsidP="003079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51F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E1C42" w:rsidRPr="007A51FA" w:rsidRDefault="00BE1C42" w:rsidP="003079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2" w:rsidRDefault="00BE1C42" w:rsidP="003079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Хатынов</w:t>
            </w:r>
            <w:proofErr w:type="spellEnd"/>
          </w:p>
          <w:p w:rsidR="00BE1C42" w:rsidRDefault="00BE1C42" w:rsidP="00BE1C42"/>
          <w:p w:rsidR="0027114B" w:rsidRDefault="0027114B" w:rsidP="00BE1C42"/>
          <w:p w:rsidR="0027114B" w:rsidRDefault="0027114B" w:rsidP="00BE1C42"/>
          <w:p w:rsidR="0027114B" w:rsidRDefault="0027114B" w:rsidP="00BE1C42"/>
          <w:p w:rsidR="0027114B" w:rsidRDefault="0027114B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Default="00BE1C42" w:rsidP="00BE1C42"/>
          <w:p w:rsidR="00BE1C42" w:rsidRPr="00BE1C42" w:rsidRDefault="00BE1C42" w:rsidP="00BE1C42"/>
          <w:p w:rsidR="00BE1C42" w:rsidRDefault="00BE1C42" w:rsidP="00307921"/>
          <w:p w:rsidR="00BE1C42" w:rsidRDefault="00BE1C42" w:rsidP="00307921"/>
          <w:p w:rsidR="00BE1C42" w:rsidRPr="007A51FA" w:rsidRDefault="00BE1C42" w:rsidP="00307921"/>
          <w:p w:rsidR="00BE1C42" w:rsidRPr="007A51FA" w:rsidRDefault="00BE1C42" w:rsidP="00307921">
            <w:pPr>
              <w:rPr>
                <w:sz w:val="28"/>
                <w:szCs w:val="28"/>
              </w:rPr>
            </w:pPr>
          </w:p>
          <w:p w:rsidR="00BE1C42" w:rsidRPr="007A51FA" w:rsidRDefault="00BE1C42" w:rsidP="00307921">
            <w:pPr>
              <w:rPr>
                <w:sz w:val="28"/>
                <w:szCs w:val="28"/>
              </w:rPr>
            </w:pPr>
          </w:p>
          <w:p w:rsidR="00BE1C42" w:rsidRPr="007A51FA" w:rsidRDefault="00BE1C42" w:rsidP="00307921">
            <w:pPr>
              <w:rPr>
                <w:sz w:val="28"/>
                <w:szCs w:val="28"/>
              </w:rPr>
            </w:pPr>
          </w:p>
          <w:p w:rsidR="00BE1C42" w:rsidRPr="007A51FA" w:rsidRDefault="00BE1C42" w:rsidP="00307921">
            <w:pPr>
              <w:rPr>
                <w:sz w:val="28"/>
                <w:szCs w:val="28"/>
              </w:rPr>
            </w:pPr>
          </w:p>
          <w:p w:rsidR="00BE1C42" w:rsidRPr="007A51FA" w:rsidRDefault="00BE1C42" w:rsidP="00307921">
            <w:pPr>
              <w:rPr>
                <w:sz w:val="28"/>
                <w:szCs w:val="28"/>
              </w:rPr>
            </w:pPr>
          </w:p>
        </w:tc>
      </w:tr>
    </w:tbl>
    <w:p w:rsidR="00BE1C42" w:rsidRPr="003A2D8C" w:rsidRDefault="00BE1C42" w:rsidP="00BE1C42">
      <w:pPr>
        <w:ind w:left="5387"/>
        <w:contextualSpacing/>
        <w:jc w:val="right"/>
        <w:rPr>
          <w:rFonts w:ascii="Times New Roman" w:hAnsi="Times New Roman"/>
          <w:sz w:val="28"/>
          <w:szCs w:val="28"/>
        </w:rPr>
      </w:pPr>
      <w:r w:rsidRPr="003A2D8C">
        <w:rPr>
          <w:rStyle w:val="a4"/>
          <w:rFonts w:ascii="Times New Roman" w:hAnsi="Times New Roman"/>
          <w:b w:val="0"/>
          <w:bCs/>
          <w:sz w:val="28"/>
          <w:szCs w:val="28"/>
        </w:rPr>
        <w:lastRenderedPageBreak/>
        <w:t>П</w:t>
      </w:r>
      <w:r w:rsidRPr="003A2D8C">
        <w:rPr>
          <w:rFonts w:ascii="Times New Roman" w:hAnsi="Times New Roman"/>
          <w:sz w:val="28"/>
          <w:szCs w:val="28"/>
        </w:rPr>
        <w:t>риложение</w:t>
      </w:r>
    </w:p>
    <w:p w:rsidR="00BE1C42" w:rsidRPr="003A2D8C" w:rsidRDefault="00BE1C42" w:rsidP="00BE1C42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3A2D8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E1C42" w:rsidRPr="003A2D8C" w:rsidRDefault="00BE1C42" w:rsidP="00BE1C42">
      <w:pPr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75918"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3A2D8C">
        <w:rPr>
          <w:rFonts w:ascii="Times New Roman" w:hAnsi="Times New Roman"/>
          <w:sz w:val="28"/>
          <w:szCs w:val="28"/>
        </w:rPr>
        <w:t>сельского поселения</w:t>
      </w:r>
    </w:p>
    <w:p w:rsidR="00BE1C42" w:rsidRPr="003A2D8C" w:rsidRDefault="00BE1C42" w:rsidP="00BE1C42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3A2D8C">
        <w:rPr>
          <w:rFonts w:ascii="Times New Roman" w:hAnsi="Times New Roman"/>
          <w:sz w:val="28"/>
          <w:szCs w:val="28"/>
        </w:rPr>
        <w:t xml:space="preserve"> Октябрьского муниципального района</w:t>
      </w:r>
    </w:p>
    <w:p w:rsidR="00BE1C42" w:rsidRPr="003A2D8C" w:rsidRDefault="0027114B" w:rsidP="00BE1C42">
      <w:pPr>
        <w:pStyle w:val="a7"/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BE1C42">
        <w:rPr>
          <w:rFonts w:ascii="Times New Roman" w:hAnsi="Times New Roman" w:cs="Times New Roman"/>
          <w:sz w:val="28"/>
          <w:szCs w:val="28"/>
        </w:rPr>
        <w:t>.12</w:t>
      </w:r>
      <w:r w:rsidR="00BE1C42" w:rsidRPr="003A2D8C">
        <w:rPr>
          <w:rFonts w:ascii="Times New Roman" w:hAnsi="Times New Roman" w:cs="Times New Roman"/>
          <w:sz w:val="28"/>
          <w:szCs w:val="28"/>
        </w:rPr>
        <w:t>.20</w:t>
      </w:r>
      <w:r w:rsidR="00BE1C42">
        <w:rPr>
          <w:rFonts w:ascii="Times New Roman" w:hAnsi="Times New Roman" w:cs="Times New Roman"/>
          <w:sz w:val="28"/>
          <w:szCs w:val="28"/>
        </w:rPr>
        <w:t>22</w:t>
      </w:r>
      <w:r w:rsidR="00BE1C42" w:rsidRPr="003A2D8C">
        <w:rPr>
          <w:rFonts w:ascii="Times New Roman" w:hAnsi="Times New Roman" w:cs="Times New Roman"/>
          <w:sz w:val="28"/>
          <w:szCs w:val="28"/>
        </w:rPr>
        <w:t xml:space="preserve"> г. № </w:t>
      </w:r>
      <w:r w:rsidR="00341F99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D76D62" w:rsidRDefault="00D76D62" w:rsidP="00D76D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6D62" w:rsidRDefault="00D76D62" w:rsidP="00D76D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</w:t>
      </w:r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охраняемым законом ценностям в рамках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контроля  в сфере благоустрой</w:t>
      </w:r>
      <w:r w:rsidR="00DE5918">
        <w:rPr>
          <w:rFonts w:ascii="Times New Roman" w:hAnsi="Times New Roman"/>
          <w:sz w:val="28"/>
          <w:szCs w:val="28"/>
        </w:rPr>
        <w:t xml:space="preserve">ства на территории </w:t>
      </w:r>
      <w:proofErr w:type="spellStart"/>
      <w:r w:rsidR="00DE5918">
        <w:rPr>
          <w:rFonts w:ascii="Times New Roman" w:hAnsi="Times New Roman"/>
          <w:sz w:val="28"/>
          <w:szCs w:val="28"/>
        </w:rPr>
        <w:t>Маякского</w:t>
      </w:r>
      <w:proofErr w:type="spellEnd"/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на 2023 год</w:t>
      </w:r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D62" w:rsidRDefault="00D76D62" w:rsidP="00D76D6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территории.</w:t>
      </w:r>
    </w:p>
    <w:p w:rsidR="00D76D62" w:rsidRDefault="00D76D62" w:rsidP="00D76D62">
      <w:pPr>
        <w:pStyle w:val="Default"/>
        <w:rPr>
          <w:i/>
          <w:iCs/>
          <w:sz w:val="28"/>
          <w:szCs w:val="28"/>
        </w:rPr>
      </w:pPr>
    </w:p>
    <w:p w:rsidR="00D76D62" w:rsidRDefault="00D76D62" w:rsidP="00D76D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6233"/>
      </w:tblGrid>
      <w:tr w:rsidR="00D76D62" w:rsidTr="00D76D62">
        <w:trPr>
          <w:trHeight w:val="24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 w:rsidP="00D76D6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в рамках  муниципального контроля  в сфере благоустрой</w:t>
            </w:r>
            <w:r w:rsidR="00DE5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ства на территории </w:t>
            </w:r>
            <w:proofErr w:type="spellStart"/>
            <w:r w:rsidR="00DE5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Маякского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2023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далее – Программа профилактики).</w:t>
            </w:r>
          </w:p>
        </w:tc>
      </w:tr>
      <w:tr w:rsidR="00D76D62" w:rsidTr="00D76D62">
        <w:trPr>
          <w:trHeight w:val="27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D76D62" w:rsidRDefault="00D76D6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76D62" w:rsidTr="00D76D62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E5918" w:rsidP="00D76D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iCs/>
                <w:sz w:val="28"/>
                <w:szCs w:val="28"/>
              </w:rPr>
              <w:t>Маякского</w:t>
            </w:r>
            <w:proofErr w:type="spellEnd"/>
            <w:r w:rsidR="00D76D62">
              <w:rPr>
                <w:iCs/>
                <w:sz w:val="28"/>
                <w:szCs w:val="28"/>
              </w:rPr>
              <w:t xml:space="preserve"> сельского поселения </w:t>
            </w:r>
          </w:p>
        </w:tc>
      </w:tr>
      <w:tr w:rsidR="00D76D62" w:rsidTr="00D76D62">
        <w:trPr>
          <w:trHeight w:val="5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2023 год</w:t>
            </w:r>
          </w:p>
        </w:tc>
      </w:tr>
      <w:tr w:rsidR="00D76D62" w:rsidTr="00D76D62">
        <w:trPr>
          <w:trHeight w:val="24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Источники финансирования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E5918" w:rsidP="00D76D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Маякского</w:t>
            </w:r>
            <w:proofErr w:type="spellEnd"/>
            <w:r w:rsidR="00D76D62">
              <w:rPr>
                <w:sz w:val="28"/>
                <w:szCs w:val="28"/>
              </w:rPr>
              <w:t xml:space="preserve"> сельского поселения</w:t>
            </w:r>
            <w:r w:rsidR="00D76D62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D76D62" w:rsidTr="00D76D62">
        <w:trPr>
          <w:trHeight w:val="27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D76D62" w:rsidRPr="009C50E2" w:rsidRDefault="00D76D62" w:rsidP="00D76D6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9C50E2">
        <w:rPr>
          <w:rFonts w:ascii="Times New Roman" w:hAnsi="Times New Roman"/>
          <w:sz w:val="28"/>
          <w:szCs w:val="28"/>
        </w:rPr>
        <w:t>Раздел 1. Анализ текущего состояни</w:t>
      </w:r>
      <w:r>
        <w:rPr>
          <w:rFonts w:ascii="Times New Roman" w:hAnsi="Times New Roman"/>
          <w:sz w:val="28"/>
          <w:szCs w:val="28"/>
        </w:rPr>
        <w:t>я</w:t>
      </w:r>
      <w:r w:rsidRPr="009C50E2">
        <w:rPr>
          <w:rFonts w:ascii="Times New Roman" w:hAnsi="Times New Roman"/>
          <w:sz w:val="28"/>
          <w:szCs w:val="28"/>
        </w:rPr>
        <w:t xml:space="preserve">  муниципального </w:t>
      </w:r>
    </w:p>
    <w:p w:rsidR="00D76D62" w:rsidRPr="009C50E2" w:rsidRDefault="00D76D62" w:rsidP="00D76D6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9C50E2">
        <w:rPr>
          <w:rFonts w:ascii="Times New Roman" w:hAnsi="Times New Roman"/>
          <w:sz w:val="28"/>
          <w:szCs w:val="28"/>
        </w:rPr>
        <w:t>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6D62" w:rsidRDefault="00D76D62" w:rsidP="00D76D6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D76D62" w:rsidRPr="003A2D8C" w:rsidRDefault="00D76D62" w:rsidP="00D76D6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1.1 М</w:t>
      </w:r>
      <w:r w:rsidRPr="003A2D8C">
        <w:rPr>
          <w:rFonts w:ascii="Times New Roman" w:hAnsi="Times New Roman" w:cs="Times New Roman"/>
          <w:bCs/>
          <w:sz w:val="28"/>
          <w:szCs w:val="28"/>
        </w:rPr>
        <w:t>униципальный контроль</w:t>
      </w:r>
      <w:r w:rsidRPr="003A2D8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DE591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DE5918">
        <w:rPr>
          <w:rFonts w:ascii="Times New Roman" w:hAnsi="Times New Roman" w:cs="Times New Roman"/>
          <w:bCs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осуществляется в соответствии </w:t>
      </w:r>
      <w:r w:rsidRPr="0070691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706911">
        <w:rPr>
          <w:rFonts w:ascii="Times New Roman" w:hAnsi="Times New Roman" w:cs="Times New Roman"/>
        </w:rPr>
        <w:t xml:space="preserve"> </w:t>
      </w:r>
      <w:r w:rsidRPr="00706911">
        <w:rPr>
          <w:rFonts w:ascii="Times New Roman" w:hAnsi="Times New Roman" w:cs="Times New Roman"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 w:rsidRPr="00706911">
        <w:rPr>
          <w:rFonts w:ascii="Times New Roman" w:hAnsi="Times New Roman" w:cs="Times New Roman"/>
        </w:rPr>
        <w:t xml:space="preserve"> </w:t>
      </w:r>
      <w:r w:rsidRPr="00706911">
        <w:rPr>
          <w:rFonts w:ascii="Times New Roman" w:hAnsi="Times New Roman" w:cs="Times New Roman"/>
          <w:sz w:val="28"/>
          <w:szCs w:val="28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911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законом от 06.10.2003 года N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9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06911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Решением Совета депутатов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911">
        <w:rPr>
          <w:rFonts w:ascii="Times New Roman" w:hAnsi="Times New Roman" w:cs="Times New Roman"/>
          <w:sz w:val="28"/>
          <w:szCs w:val="28"/>
        </w:rPr>
        <w:t xml:space="preserve">сельского поселения  Октябрьского муниципального района  </w:t>
      </w:r>
      <w:r w:rsidR="00DE5918">
        <w:rPr>
          <w:rFonts w:ascii="Times New Roman" w:hAnsi="Times New Roman" w:cs="Times New Roman"/>
          <w:sz w:val="28"/>
          <w:szCs w:val="28"/>
        </w:rPr>
        <w:t>№ 33 от 03.09</w:t>
      </w:r>
      <w:r w:rsidRPr="00E93B60">
        <w:rPr>
          <w:rFonts w:ascii="Times New Roman" w:hAnsi="Times New Roman" w:cs="Times New Roman"/>
          <w:sz w:val="28"/>
          <w:szCs w:val="28"/>
        </w:rPr>
        <w:t>.2021</w:t>
      </w:r>
      <w:r w:rsidRPr="00706911">
        <w:rPr>
          <w:rFonts w:ascii="Times New Roman" w:hAnsi="Times New Roman" w:cs="Times New Roman"/>
          <w:sz w:val="28"/>
          <w:szCs w:val="28"/>
        </w:rPr>
        <w:t xml:space="preserve"> г. «Об утверждении Положения о муниципальном контроле в сфере благоустройства на территории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76D62" w:rsidRPr="00446A0F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272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32723">
        <w:rPr>
          <w:rFonts w:ascii="Times New Roman" w:hAnsi="Times New Roman" w:cs="Times New Roman"/>
          <w:sz w:val="28"/>
          <w:szCs w:val="28"/>
        </w:rPr>
        <w:t xml:space="preserve">. Муниципальный контроль в сфере благоустройства на территории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932723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2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932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272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23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D76D62" w:rsidRDefault="00D76D62" w:rsidP="00D76D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392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7392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контроле в сфере благоустройства на территории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17392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DE5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40ACA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DE5918">
        <w:rPr>
          <w:rFonts w:ascii="Times New Roman" w:hAnsi="Times New Roman" w:cs="Times New Roman"/>
          <w:i/>
          <w:sz w:val="28"/>
          <w:szCs w:val="28"/>
        </w:rPr>
        <w:t>33 от 03.09</w:t>
      </w:r>
      <w:r w:rsidRPr="00740ACA">
        <w:rPr>
          <w:rFonts w:ascii="Times New Roman" w:hAnsi="Times New Roman" w:cs="Times New Roman"/>
          <w:i/>
          <w:sz w:val="28"/>
          <w:szCs w:val="28"/>
        </w:rPr>
        <w:t>.2021г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3927">
        <w:rPr>
          <w:rFonts w:ascii="Times New Roman" w:hAnsi="Times New Roman" w:cs="Times New Roman"/>
          <w:sz w:val="28"/>
          <w:szCs w:val="28"/>
        </w:rPr>
        <w:t xml:space="preserve"> (далее Положение о контроле), муниципальный контроль в сфере благоустройства осуществляется в форме проведения  </w:t>
      </w:r>
      <w:r w:rsidRPr="005C39AA"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Pr="00173927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Pr="00173927">
        <w:rPr>
          <w:rFonts w:ascii="Times New Roman" w:hAnsi="Times New Roman" w:cs="Times New Roman"/>
          <w:sz w:val="28"/>
          <w:szCs w:val="28"/>
        </w:rPr>
        <w:t>территории</w:t>
      </w:r>
      <w:r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>
        <w:rPr>
          <w:rFonts w:ascii="Times New Roman" w:hAnsi="Times New Roman" w:cs="Times New Roman"/>
          <w:sz w:val="28"/>
          <w:szCs w:val="28"/>
        </w:rPr>
        <w:t>руктур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предоставляемых услуг</w:t>
      </w:r>
      <w:r w:rsidRPr="00446A0F">
        <w:rPr>
          <w:rFonts w:ascii="Times New Roman" w:hAnsi="Times New Roman" w:cs="Times New Roman"/>
          <w:sz w:val="28"/>
          <w:szCs w:val="28"/>
        </w:rPr>
        <w:t xml:space="preserve"> </w:t>
      </w:r>
      <w:r w:rsidRPr="001739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17392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 (или) осуществляющих деятельность</w:t>
      </w:r>
      <w:r w:rsidR="00DE591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 установленных правилах благоустройства.</w:t>
      </w:r>
    </w:p>
    <w:p w:rsidR="00D76D62" w:rsidRPr="00D14149" w:rsidRDefault="00D76D62" w:rsidP="00D76D62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E5918">
        <w:rPr>
          <w:rFonts w:ascii="Times New Roman" w:eastAsia="Calibri" w:hAnsi="Times New Roman" w:cs="Times New Roman"/>
          <w:i/>
          <w:sz w:val="28"/>
          <w:szCs w:val="28"/>
        </w:rPr>
        <w:t>Маякского</w:t>
      </w:r>
      <w:proofErr w:type="spellEnd"/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C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от </w:t>
      </w:r>
      <w:r w:rsidR="00DE5918">
        <w:rPr>
          <w:rFonts w:ascii="Times New Roman" w:eastAsia="Calibri" w:hAnsi="Times New Roman" w:cs="Times New Roman"/>
          <w:i/>
          <w:sz w:val="28"/>
          <w:szCs w:val="28"/>
        </w:rPr>
        <w:t>05</w:t>
      </w:r>
      <w:r w:rsidR="001E3CD3">
        <w:rPr>
          <w:rFonts w:ascii="Times New Roman" w:eastAsia="Calibri" w:hAnsi="Times New Roman" w:cs="Times New Roman"/>
          <w:i/>
          <w:sz w:val="28"/>
          <w:szCs w:val="28"/>
        </w:rPr>
        <w:t>.10.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2021 года № </w:t>
      </w:r>
      <w:r w:rsidR="00DE5918">
        <w:rPr>
          <w:rFonts w:ascii="Times New Roman" w:eastAsia="Calibri" w:hAnsi="Times New Roman" w:cs="Times New Roman"/>
          <w:i/>
          <w:sz w:val="28"/>
          <w:szCs w:val="28"/>
        </w:rPr>
        <w:t>39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«Об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утверждении Правил благоустройства </w:t>
      </w:r>
      <w:proofErr w:type="spellStart"/>
      <w:r w:rsidR="00DE5918">
        <w:rPr>
          <w:rFonts w:ascii="Times New Roman" w:eastAsia="Calibri" w:hAnsi="Times New Roman" w:cs="Times New Roman"/>
          <w:sz w:val="28"/>
          <w:szCs w:val="28"/>
        </w:rPr>
        <w:t>Маякского</w:t>
      </w:r>
      <w:proofErr w:type="spell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осуществляется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6D62" w:rsidRPr="00D14149" w:rsidRDefault="00D76D62" w:rsidP="00D76D62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D76D62" w:rsidRPr="00D14149" w:rsidRDefault="00D76D62" w:rsidP="00D76D62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 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D76D62" w:rsidRPr="00D14149" w:rsidRDefault="00D76D62" w:rsidP="00D76D62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D76D62" w:rsidRPr="00D14149" w:rsidRDefault="00D76D62" w:rsidP="00D76D62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D76D62" w:rsidRPr="00446A0F" w:rsidRDefault="00D76D62" w:rsidP="00D76D62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Pr="00446A0F">
        <w:rPr>
          <w:rFonts w:ascii="Calibri" w:eastAsia="Calibri" w:hAnsi="Calibri" w:cs="Times New Roman"/>
        </w:rPr>
        <w:t xml:space="preserve">  </w:t>
      </w:r>
    </w:p>
    <w:p w:rsidR="00D76D62" w:rsidRPr="00BF1021" w:rsidRDefault="00D76D62" w:rsidP="00D76D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1021">
        <w:rPr>
          <w:rFonts w:ascii="Times New Roman" w:hAnsi="Times New Roman" w:cs="Times New Roman"/>
          <w:sz w:val="28"/>
          <w:szCs w:val="28"/>
        </w:rPr>
        <w:t xml:space="preserve">1.4. В 2017-2019 годах муниципальный контроль в сфере благоустройства на территории </w:t>
      </w:r>
      <w:proofErr w:type="spellStart"/>
      <w:r w:rsidR="00DE591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1021">
        <w:rPr>
          <w:rFonts w:ascii="Times New Roman" w:hAnsi="Times New Roman" w:cs="Times New Roman"/>
          <w:sz w:val="28"/>
          <w:szCs w:val="28"/>
        </w:rPr>
        <w:t xml:space="preserve">не осуществлялся. </w:t>
      </w:r>
      <w:r w:rsidR="001E3CD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F1021">
        <w:rPr>
          <w:rFonts w:ascii="Times New Roman" w:hAnsi="Times New Roman" w:cs="Times New Roman"/>
          <w:sz w:val="28"/>
          <w:szCs w:val="28"/>
        </w:rPr>
        <w:t>На 2020 год было запланировано проведение одной проверки  соблюдения обязательных требований в сфере благоустр</w:t>
      </w:r>
      <w:r w:rsidR="001E3CD3">
        <w:rPr>
          <w:rFonts w:ascii="Times New Roman" w:hAnsi="Times New Roman" w:cs="Times New Roman"/>
          <w:sz w:val="28"/>
          <w:szCs w:val="28"/>
        </w:rPr>
        <w:t>ойства те</w:t>
      </w:r>
      <w:r w:rsidR="004B2DEF">
        <w:rPr>
          <w:rFonts w:ascii="Times New Roman" w:hAnsi="Times New Roman" w:cs="Times New Roman"/>
          <w:sz w:val="28"/>
          <w:szCs w:val="28"/>
        </w:rPr>
        <w:t>рритории в отношении МУП «</w:t>
      </w:r>
      <w:proofErr w:type="spellStart"/>
      <w:r w:rsidR="004B2DEF">
        <w:rPr>
          <w:rFonts w:ascii="Times New Roman" w:hAnsi="Times New Roman" w:cs="Times New Roman"/>
          <w:sz w:val="28"/>
          <w:szCs w:val="28"/>
        </w:rPr>
        <w:t>Маякское</w:t>
      </w:r>
      <w:proofErr w:type="spellEnd"/>
      <w:r w:rsidR="004B2DEF">
        <w:rPr>
          <w:rFonts w:ascii="Times New Roman" w:hAnsi="Times New Roman" w:cs="Times New Roman"/>
          <w:sz w:val="28"/>
          <w:szCs w:val="28"/>
        </w:rPr>
        <w:t xml:space="preserve"> ЖКХ» </w:t>
      </w:r>
      <w:proofErr w:type="spellStart"/>
      <w:r w:rsidR="004B2DEF">
        <w:rPr>
          <w:rFonts w:ascii="Times New Roman" w:hAnsi="Times New Roman" w:cs="Times New Roman"/>
          <w:sz w:val="28"/>
          <w:szCs w:val="28"/>
        </w:rPr>
        <w:t>Пировских</w:t>
      </w:r>
      <w:proofErr w:type="spellEnd"/>
      <w:r w:rsidR="004B2DEF">
        <w:rPr>
          <w:rFonts w:ascii="Times New Roman" w:hAnsi="Times New Roman" w:cs="Times New Roman"/>
          <w:sz w:val="28"/>
          <w:szCs w:val="28"/>
        </w:rPr>
        <w:t xml:space="preserve"> А.Н.</w:t>
      </w:r>
      <w:r w:rsidRPr="00BF1021">
        <w:rPr>
          <w:rFonts w:ascii="Times New Roman" w:hAnsi="Times New Roman" w:cs="Times New Roman"/>
          <w:sz w:val="28"/>
          <w:szCs w:val="28"/>
        </w:rPr>
        <w:t xml:space="preserve">,  но в связи со сложившейся  в 2020 году эпидемиологической ситуацией, в соответствии с Планом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BF1021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утвержденным </w:t>
      </w:r>
      <w:r w:rsidRPr="00BF102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</w:t>
      </w:r>
      <w:proofErr w:type="gramEnd"/>
      <w:r w:rsidRPr="00BF1021">
        <w:rPr>
          <w:rFonts w:ascii="Times New Roman" w:hAnsi="Times New Roman" w:cs="Times New Roman"/>
          <w:sz w:val="28"/>
          <w:szCs w:val="28"/>
        </w:rPr>
        <w:t xml:space="preserve"> 03.04.2020 г. № 438 плановые проверки были отменены.</w:t>
      </w:r>
      <w:r>
        <w:rPr>
          <w:rFonts w:ascii="Times New Roman" w:hAnsi="Times New Roman" w:cs="Times New Roman"/>
          <w:sz w:val="28"/>
          <w:szCs w:val="28"/>
        </w:rPr>
        <w:t xml:space="preserve"> В 2021 году плановые проверки не проводились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В 2022 году в соответствии с Положением о контроле, система управления рисками в муниципальном контроле не </w:t>
      </w:r>
      <w:r w:rsidR="001E3CD3">
        <w:rPr>
          <w:rFonts w:ascii="Times New Roman" w:hAnsi="Times New Roman" w:cs="Times New Roman"/>
          <w:sz w:val="28"/>
          <w:szCs w:val="28"/>
        </w:rPr>
        <w:t>применяется,</w:t>
      </w:r>
      <w:r>
        <w:rPr>
          <w:rFonts w:ascii="Times New Roman" w:hAnsi="Times New Roman" w:cs="Times New Roman"/>
          <w:sz w:val="28"/>
          <w:szCs w:val="28"/>
        </w:rPr>
        <w:t xml:space="preserve"> и проверки не проводятся.</w:t>
      </w:r>
    </w:p>
    <w:p w:rsidR="00D76D62" w:rsidRDefault="00D76D62" w:rsidP="00D76D6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1021">
        <w:rPr>
          <w:rFonts w:ascii="Times New Roman" w:eastAsia="Calibri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 соблюдения требований в сфере благоустройства  на территории Челябинской области сделаны выводы, что наиболее частыми нарушениями являются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6D62" w:rsidRDefault="00D76D62" w:rsidP="00D76D6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 w:cs="Times New Roman"/>
          <w:sz w:val="28"/>
          <w:szCs w:val="28"/>
        </w:rPr>
        <w:t>стояние приусадебной территории;</w:t>
      </w:r>
    </w:p>
    <w:p w:rsidR="00D76D62" w:rsidRDefault="00D76D62" w:rsidP="00D76D62">
      <w:pPr>
        <w:tabs>
          <w:tab w:val="left" w:pos="851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021">
        <w:rPr>
          <w:rFonts w:ascii="Times New Roman" w:eastAsia="Calibri" w:hAnsi="Times New Roman" w:cs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D76D62" w:rsidRDefault="00D76D62" w:rsidP="00D76D6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D76D62" w:rsidRPr="00BF1021" w:rsidRDefault="00D76D62" w:rsidP="00D76D6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не соблюдения требований содержания и охраны зеленых насаждений.</w:t>
      </w:r>
    </w:p>
    <w:p w:rsidR="00D76D62" w:rsidRPr="003A2D8C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2D8C">
        <w:rPr>
          <w:rFonts w:ascii="Times New Roman" w:hAnsi="Times New Roman" w:cs="Times New Roman"/>
          <w:sz w:val="28"/>
          <w:szCs w:val="28"/>
        </w:rPr>
        <w:t xml:space="preserve">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D76D62" w:rsidRPr="003A2D8C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3A2D8C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3A2D8C">
        <w:rPr>
          <w:rFonts w:ascii="Times New Roman" w:hAnsi="Times New Roman" w:cs="Times New Roman"/>
          <w:sz w:val="28"/>
          <w:szCs w:val="28"/>
        </w:rPr>
        <w:t xml:space="preserve">исполнения требований в сфере благоустройства у подконтрольных субъектов; </w:t>
      </w:r>
    </w:p>
    <w:p w:rsidR="00D76D62" w:rsidRPr="003A2D8C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Pr="003A2D8C">
        <w:rPr>
          <w:rFonts w:ascii="Times New Roman" w:hAnsi="Times New Roman" w:cs="Times New Roman"/>
          <w:sz w:val="28"/>
          <w:szCs w:val="28"/>
        </w:rPr>
        <w:t>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 подконтрольных субъектов </w:t>
      </w:r>
      <w:r w:rsidRPr="003A2D8C">
        <w:rPr>
          <w:rFonts w:ascii="Times New Roman" w:hAnsi="Times New Roman" w:cs="Times New Roman"/>
          <w:sz w:val="28"/>
          <w:szCs w:val="28"/>
        </w:rPr>
        <w:t>о  требовани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A2D8C">
        <w:rPr>
          <w:rFonts w:ascii="Times New Roman" w:hAnsi="Times New Roman" w:cs="Times New Roman"/>
          <w:sz w:val="28"/>
          <w:szCs w:val="28"/>
        </w:rPr>
        <w:t xml:space="preserve"> в сфере благоустройства; </w:t>
      </w:r>
    </w:p>
    <w:p w:rsidR="00D76D62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сис</w:t>
      </w:r>
      <w:r w:rsidRPr="003A2D8C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2D8C">
        <w:rPr>
          <w:rFonts w:ascii="Times New Roman" w:hAnsi="Times New Roman" w:cs="Times New Roman"/>
          <w:sz w:val="28"/>
          <w:szCs w:val="28"/>
        </w:rPr>
        <w:t xml:space="preserve">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76D62" w:rsidRPr="00AC6AC4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D62" w:rsidRPr="003A2D8C" w:rsidRDefault="00D76D62" w:rsidP="00D76D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2. </w:t>
      </w:r>
      <w:r w:rsidRPr="003A2D8C">
        <w:rPr>
          <w:rStyle w:val="a4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D76D62" w:rsidRPr="003A2D8C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Программа разработана на 202</w:t>
      </w:r>
      <w:r w:rsidR="001E3C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proofErr w:type="spellStart"/>
      <w:r w:rsidR="00DF2C8E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D76D62" w:rsidRPr="00AB20DA" w:rsidRDefault="00D76D62" w:rsidP="00D76D62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76D62" w:rsidRPr="00AB20DA" w:rsidRDefault="00D76D62" w:rsidP="00D76D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благоустройства </w:t>
      </w:r>
      <w:r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D76D62" w:rsidRPr="00AB20DA" w:rsidRDefault="00D76D62" w:rsidP="00D76D6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76D62" w:rsidRPr="00AB20DA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D76D62" w:rsidRPr="00195459" w:rsidRDefault="00D76D62" w:rsidP="00D76D62">
      <w:pPr>
        <w:ind w:firstLine="709"/>
        <w:contextualSpacing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62" w:rsidRPr="00AB20DA" w:rsidRDefault="00D76D62" w:rsidP="00D76D62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4"/>
          <w:rFonts w:ascii="Times New Roman" w:hAnsi="Times New Roman" w:cs="Times New Roman"/>
          <w:bCs/>
          <w:sz w:val="28"/>
          <w:szCs w:val="28"/>
        </w:rPr>
        <w:t>Задачами профилактической работы являются:</w:t>
      </w:r>
    </w:p>
    <w:p w:rsidR="00D76D62" w:rsidRPr="003A2D8C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D76D62" w:rsidRPr="003A2D8C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D76D62" w:rsidRPr="003A2D8C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D76D62" w:rsidRDefault="00D76D62" w:rsidP="00D76D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6D62" w:rsidRDefault="00D76D62" w:rsidP="00D76D6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90A46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F90A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Перечень профилактических мероприятий</w:t>
      </w:r>
    </w:p>
    <w:p w:rsidR="00D76D62" w:rsidRDefault="00D76D62" w:rsidP="00D76D62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D76D62" w:rsidRPr="00CF0854" w:rsidRDefault="00D76D62" w:rsidP="00D76D62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соответствии с п.11 Положения о контроле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D76D62" w:rsidRPr="00CF0854" w:rsidRDefault="00D76D62" w:rsidP="00D76D62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000006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D76D62" w:rsidRPr="00CF0854" w:rsidRDefault="00D76D62" w:rsidP="00D76D62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D76D62" w:rsidRPr="001C4D4D" w:rsidRDefault="00D76D62" w:rsidP="00D76D62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D76D62" w:rsidRPr="001C4D4D" w:rsidRDefault="00D76D62" w:rsidP="00D76D62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>
        <w:rPr>
          <w:rStyle w:val="pt-a0-000004"/>
          <w:sz w:val="28"/>
          <w:szCs w:val="28"/>
        </w:rPr>
        <w:t>.</w:t>
      </w:r>
    </w:p>
    <w:p w:rsidR="00D76D62" w:rsidRDefault="00D76D62" w:rsidP="00D76D6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2"/>
        <w:gridCol w:w="4456"/>
        <w:gridCol w:w="2090"/>
        <w:gridCol w:w="2423"/>
      </w:tblGrid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76326F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D76D62" w:rsidRPr="003A2D8C" w:rsidTr="002B5850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76326F" w:rsidRDefault="00D76D62" w:rsidP="002B5850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="00DF2C8E"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Default="00D76D62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первичное размещение до 25.01.2023 года,</w:t>
            </w:r>
          </w:p>
          <w:p w:rsidR="00D76D62" w:rsidRPr="00EA6097" w:rsidRDefault="00D76D62" w:rsidP="002B58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EA6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</w:t>
            </w:r>
            <w:r w:rsidRPr="00EA6097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Default="00D76D62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размещение до 25.01.2023 года,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</w:t>
            </w:r>
            <w:r w:rsidRPr="00EA6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</w:t>
            </w:r>
            <w:r w:rsidRPr="00EA6097">
              <w:rPr>
                <w:rFonts w:ascii="Times New Roman" w:eastAsia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Default="00D76D62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яется  обобщение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правоприменительной практики по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благоустройства. Доклад размещается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Кочердыкского</w:t>
            </w:r>
            <w:proofErr w:type="spellEnd"/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 в целях недопущения таких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1141A3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При наличии</w:t>
            </w:r>
            <w:r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 объявляет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предостережение о недопустимости нарушения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Pr="003A2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</w:tbl>
    <w:p w:rsidR="00D76D62" w:rsidRPr="003A2D8C" w:rsidRDefault="00D76D62" w:rsidP="00D76D62"/>
    <w:p w:rsidR="00D76D62" w:rsidRDefault="00D76D62" w:rsidP="00D76D62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39"/>
        <w:gridCol w:w="2632"/>
      </w:tblGrid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831203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</w:rPr>
              <w:t xml:space="preserve"> </w:t>
            </w: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831203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831203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831203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Кочердыкского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. Информированность подконтрольных субъектов о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опрошенных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D76D62" w:rsidRPr="003A2D8C" w:rsidRDefault="00D76D62" w:rsidP="00D76D6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6D62" w:rsidRPr="003A2D8C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D76D62" w:rsidRPr="003A2D8C" w:rsidRDefault="00D76D62" w:rsidP="00D76D6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2D8C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1141A3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  <w:r w:rsidRPr="00831203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D76D62" w:rsidRDefault="00D76D62" w:rsidP="001141A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1141A3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DFF" w:rsidRDefault="00E16DFF"/>
    <w:sectPr w:rsidR="00E16DFF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62"/>
    <w:rsid w:val="001141A3"/>
    <w:rsid w:val="001C6A13"/>
    <w:rsid w:val="001E3CD3"/>
    <w:rsid w:val="0027114B"/>
    <w:rsid w:val="00341F99"/>
    <w:rsid w:val="0041782C"/>
    <w:rsid w:val="004B2DEF"/>
    <w:rsid w:val="004D010B"/>
    <w:rsid w:val="00504C4F"/>
    <w:rsid w:val="005A5ACD"/>
    <w:rsid w:val="006859A6"/>
    <w:rsid w:val="007F4232"/>
    <w:rsid w:val="0080568A"/>
    <w:rsid w:val="008932FC"/>
    <w:rsid w:val="009705C7"/>
    <w:rsid w:val="00A86405"/>
    <w:rsid w:val="00BE1C42"/>
    <w:rsid w:val="00D76D62"/>
    <w:rsid w:val="00DE5918"/>
    <w:rsid w:val="00DF2C8E"/>
    <w:rsid w:val="00E16D62"/>
    <w:rsid w:val="00E16DFF"/>
    <w:rsid w:val="00E3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6D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D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76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76D62"/>
    <w:rPr>
      <w:b/>
      <w:bCs w:val="0"/>
      <w:color w:val="26282F"/>
    </w:rPr>
  </w:style>
  <w:style w:type="character" w:customStyle="1" w:styleId="30">
    <w:name w:val="Заголовок 3 Знак"/>
    <w:basedOn w:val="a0"/>
    <w:link w:val="3"/>
    <w:uiPriority w:val="9"/>
    <w:rsid w:val="00D76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D76D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D76D62"/>
    <w:pPr>
      <w:ind w:firstLine="0"/>
    </w:pPr>
    <w:rPr>
      <w:rFonts w:eastAsiaTheme="minorEastAsia"/>
    </w:rPr>
  </w:style>
  <w:style w:type="paragraph" w:customStyle="1" w:styleId="a7">
    <w:name w:val="Прижатый влево"/>
    <w:basedOn w:val="a"/>
    <w:next w:val="a"/>
    <w:uiPriority w:val="99"/>
    <w:rsid w:val="00D76D62"/>
    <w:pPr>
      <w:ind w:firstLine="0"/>
      <w:jc w:val="left"/>
    </w:pPr>
    <w:rPr>
      <w:rFonts w:eastAsiaTheme="minorEastAsia"/>
    </w:rPr>
  </w:style>
  <w:style w:type="character" w:customStyle="1" w:styleId="pt-a0-000004">
    <w:name w:val="pt-a0-000004"/>
    <w:basedOn w:val="a0"/>
    <w:rsid w:val="00D76D62"/>
  </w:style>
  <w:style w:type="paragraph" w:customStyle="1" w:styleId="pt-000002">
    <w:name w:val="pt-000002"/>
    <w:basedOn w:val="a"/>
    <w:rsid w:val="00D76D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000005">
    <w:name w:val="pt-000005"/>
    <w:basedOn w:val="a"/>
    <w:rsid w:val="00D76D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000006">
    <w:name w:val="pt-000006"/>
    <w:basedOn w:val="a0"/>
    <w:rsid w:val="00D76D62"/>
  </w:style>
  <w:style w:type="character" w:customStyle="1" w:styleId="apple-converted-space">
    <w:name w:val="apple-converted-space"/>
    <w:basedOn w:val="a0"/>
    <w:rsid w:val="00BE1C42"/>
  </w:style>
  <w:style w:type="character" w:styleId="a8">
    <w:name w:val="Strong"/>
    <w:basedOn w:val="a0"/>
    <w:uiPriority w:val="22"/>
    <w:qFormat/>
    <w:rsid w:val="00BE1C42"/>
    <w:rPr>
      <w:b/>
      <w:bCs/>
    </w:rPr>
  </w:style>
  <w:style w:type="paragraph" w:customStyle="1" w:styleId="a9">
    <w:name w:val="Текст (лев. подпись)"/>
    <w:basedOn w:val="a"/>
    <w:next w:val="a"/>
    <w:rsid w:val="00BE1C42"/>
    <w:pPr>
      <w:ind w:firstLine="0"/>
      <w:jc w:val="left"/>
    </w:pPr>
    <w:rPr>
      <w:rFonts w:ascii="Arial" w:hAnsi="Arial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BE1C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C6A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6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Азм</cp:lastModifiedBy>
  <cp:revision>14</cp:revision>
  <cp:lastPrinted>2022-11-28T10:50:00Z</cp:lastPrinted>
  <dcterms:created xsi:type="dcterms:W3CDTF">2022-09-30T08:52:00Z</dcterms:created>
  <dcterms:modified xsi:type="dcterms:W3CDTF">2022-12-19T08:57:00Z</dcterms:modified>
</cp:coreProperties>
</file>